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16DB8E5" w14:textId="7054EF38" w:rsidR="00AD0E00" w:rsidRDefault="00AD0E00" w:rsidP="00AD0E00">
      <w:pPr>
        <w:pStyle w:val="Heading1"/>
      </w:pPr>
      <w:r>
        <w:t>Question 1</w:t>
      </w:r>
    </w:p>
    <w:p w14:paraId="76D04D69" w14:textId="3F80BB16" w:rsidR="00AD0E00" w:rsidRDefault="00AD0E00" w:rsidP="00AD0E00">
      <w:pPr>
        <w:jc w:val="center"/>
      </w:pPr>
      <w:r>
        <w:object w:dxaOrig="1539" w:dyaOrig="997" w14:anchorId="373E265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9.5pt;height:32.25pt" o:ole="">
            <v:imagedata r:id="rId5" o:title=""/>
          </v:shape>
          <o:OLEObject Type="Embed" ProgID="Package" ShapeID="_x0000_i1025" DrawAspect="Icon" ObjectID="_1698265525" r:id="rId6"/>
        </w:object>
      </w:r>
    </w:p>
    <w:p w14:paraId="4003870F" w14:textId="5B055665" w:rsidR="00332A02" w:rsidRDefault="00332A02" w:rsidP="00332A02">
      <w:pPr>
        <w:jc w:val="center"/>
      </w:pPr>
      <w:r>
        <w:rPr>
          <w:noProof/>
        </w:rPr>
        <w:drawing>
          <wp:inline distT="0" distB="0" distL="0" distR="0" wp14:anchorId="0B4F3D74" wp14:editId="7B6AF08C">
            <wp:extent cx="4521512" cy="3389202"/>
            <wp:effectExtent l="0" t="0" r="0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5608" cy="34072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55FF850" wp14:editId="2AD7830F">
            <wp:extent cx="4532731" cy="3397611"/>
            <wp:effectExtent l="0" t="0" r="127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7445" cy="340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2FD741" w14:textId="77777777" w:rsidR="00332A02" w:rsidRDefault="00332A02" w:rsidP="00332A02">
      <w:pPr>
        <w:jc w:val="center"/>
      </w:pPr>
    </w:p>
    <w:p w14:paraId="1BC35DCE" w14:textId="720D454F" w:rsidR="00332A02" w:rsidRDefault="00332A02" w:rsidP="00AD0E00">
      <w:pPr>
        <w:jc w:val="center"/>
      </w:pPr>
      <w:r>
        <w:rPr>
          <w:noProof/>
        </w:rPr>
        <w:lastRenderedPageBreak/>
        <w:drawing>
          <wp:inline distT="0" distB="0" distL="0" distR="0" wp14:anchorId="42FEA284" wp14:editId="5121ACC7">
            <wp:extent cx="4572000" cy="3427046"/>
            <wp:effectExtent l="0" t="0" r="0" b="25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2334" cy="3434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28DEEA" w14:textId="4160F8B1" w:rsidR="00AD0E00" w:rsidRDefault="00AD0E00" w:rsidP="00AD0E00"/>
    <w:p w14:paraId="40317E95" w14:textId="7480DA82" w:rsidR="00AD0E00" w:rsidRDefault="00AD0E00" w:rsidP="00AD0E00">
      <w:pPr>
        <w:pStyle w:val="Heading1"/>
      </w:pPr>
      <w:r>
        <w:t>Question 2</w:t>
      </w:r>
    </w:p>
    <w:p w14:paraId="2C5DCF7B" w14:textId="77777777" w:rsidR="006C4887" w:rsidRDefault="006C4887" w:rsidP="006C4887"/>
    <w:p w14:paraId="0E4BB1DA" w14:textId="6447D362" w:rsidR="006C4887" w:rsidRPr="006C4887" w:rsidRDefault="006C4887" w:rsidP="006C4887">
      <w:r>
        <w:t>Firstly Scale by 0.5</w:t>
      </w:r>
      <w:r w:rsidR="004348EB">
        <w:t>:</w:t>
      </w:r>
    </w:p>
    <w:p w14:paraId="068B8BE6" w14:textId="7946D233" w:rsidR="006C4887" w:rsidRDefault="005D6781" w:rsidP="00FF2150">
      <m:oMathPara>
        <m:oMath>
          <m:r>
            <w:rPr>
              <w:rFonts w:ascii="Cambria Math" w:hAnsi="Cambria Math"/>
            </w:rPr>
            <m:t>S=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</w:rPr>
                          <m:t>y</m:t>
                        </m:r>
                      </m:sub>
                    </m:sSub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</m:mr>
              </m:m>
            </m:e>
          </m:d>
          <m:r>
            <w:rPr>
              <w:rFonts w:ascii="Cambria Math" w:hAnsi="Cambria Math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0.5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0.5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</m:mr>
              </m:m>
            </m:e>
          </m:d>
          <m:r>
            <m:rPr>
              <m:sty m:val="p"/>
            </m:rPr>
            <w:br/>
          </m:r>
        </m:oMath>
      </m:oMathPara>
      <w:r w:rsidR="00FF2150">
        <w:tab/>
      </w:r>
      <w:r w:rsidR="00413600">
        <w:tab/>
      </w:r>
    </w:p>
    <w:p w14:paraId="59DE8549" w14:textId="74D1DE70" w:rsidR="006C4887" w:rsidRDefault="006C4887" w:rsidP="00FF2150">
      <w:r>
        <w:t>Then translate by</w:t>
      </w:r>
      <w:r w:rsidR="005F7783">
        <w:t xml:space="preserve"> </w:t>
      </w:r>
      <w:r w:rsidR="0054221F">
        <w:t>-</w:t>
      </w:r>
      <w:r w:rsidR="005F7783">
        <w:t>1.5</w:t>
      </w:r>
      <w:r w:rsidR="004348EB">
        <w:t>:</w:t>
      </w:r>
    </w:p>
    <w:p w14:paraId="3A597AFB" w14:textId="7D094255" w:rsidR="004625B5" w:rsidRDefault="002B64B4" w:rsidP="004625B5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T=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</w:rPr>
                          <m:t>d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</w:rPr>
                          <m:t>x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1</m:t>
                    </m:r>
                  </m: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d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y</m:t>
                        </m:r>
                      </m:sub>
                    </m:sSub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</m:mr>
              </m:m>
            </m:e>
          </m:d>
          <m:r>
            <w:rPr>
              <w:rFonts w:ascii="Cambria Math" w:hAnsi="Cambria Math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-1.5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1</m:t>
                    </m:r>
                  </m:e>
                  <m:e>
                    <m:r>
                      <w:rPr>
                        <w:rFonts w:ascii="Cambria Math" w:hAnsi="Cambria Math"/>
                      </w:rPr>
                      <m:t>-1.5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</m:mr>
              </m:m>
            </m:e>
          </m:d>
          <m:r>
            <m:rPr>
              <m:sty m:val="p"/>
            </m:rPr>
            <w:rPr>
              <w:rFonts w:eastAsiaTheme="minorEastAsia"/>
            </w:rPr>
            <w:br/>
          </m:r>
        </m:oMath>
      </m:oMathPara>
      <w:r w:rsidR="00413600">
        <w:rPr>
          <w:rFonts w:eastAsiaTheme="minorEastAsia"/>
        </w:rPr>
        <w:tab/>
      </w:r>
    </w:p>
    <w:p w14:paraId="37C8B346" w14:textId="5172AE63" w:rsidR="004348EB" w:rsidRPr="00C65E6C" w:rsidRDefault="004348EB" w:rsidP="004625B5">
      <w:pPr>
        <w:rPr>
          <w:rFonts w:eastAsiaTheme="minorEastAsia"/>
          <w:b/>
          <w:bCs/>
        </w:rPr>
      </w:pPr>
      <w:r w:rsidRPr="00C65E6C">
        <w:rPr>
          <w:rFonts w:eastAsiaTheme="minorEastAsia"/>
          <w:b/>
          <w:bCs/>
        </w:rPr>
        <w:t>Final Matrix</w:t>
      </w:r>
      <w:r w:rsidR="00200316" w:rsidRPr="00C65E6C">
        <w:rPr>
          <w:rFonts w:eastAsiaTheme="minorEastAsia"/>
          <w:b/>
          <w:bCs/>
        </w:rPr>
        <w:t xml:space="preserve"> translation matrix</w:t>
      </w:r>
      <w:r w:rsidRPr="00C65E6C">
        <w:rPr>
          <w:rFonts w:eastAsiaTheme="minorEastAsia"/>
          <w:b/>
          <w:bCs/>
        </w:rPr>
        <w:t>:</w:t>
      </w:r>
    </w:p>
    <w:p w14:paraId="696DD03D" w14:textId="44B4B86A" w:rsidR="00AD0E00" w:rsidRPr="004625B5" w:rsidRDefault="00413600" w:rsidP="004625B5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TS=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-1.5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1</m:t>
                    </m:r>
                  </m:e>
                  <m:e>
                    <m:r>
                      <w:rPr>
                        <w:rFonts w:ascii="Cambria Math" w:hAnsi="Cambria Math"/>
                      </w:rPr>
                      <m:t>-1.5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</m:mr>
              </m:m>
            </m:e>
          </m:d>
          <m:r>
            <w:rPr>
              <w:rFonts w:ascii="Cambria Math" w:hAnsi="Cambria Math"/>
            </w:rPr>
            <m:t>*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0.5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0.5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</m:mr>
              </m:m>
            </m:e>
          </m:d>
          <m:r>
            <w:rPr>
              <w:rFonts w:ascii="Cambria Math" w:hAnsi="Cambria Math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0.5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-1.5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0.5</m:t>
                    </m:r>
                  </m:e>
                  <m:e>
                    <m:r>
                      <w:rPr>
                        <w:rFonts w:ascii="Cambria Math" w:hAnsi="Cambria Math"/>
                      </w:rPr>
                      <m:t>-1.5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</m:mr>
              </m:m>
            </m:e>
          </m:d>
        </m:oMath>
      </m:oMathPara>
    </w:p>
    <w:p w14:paraId="6AD71B0F" w14:textId="77777777" w:rsidR="00344848" w:rsidRDefault="00344848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42B10334" w14:textId="645A3E8D" w:rsidR="00AD0E00" w:rsidRDefault="00AD0E00" w:rsidP="009B4ECC">
      <w:pPr>
        <w:pStyle w:val="Heading1"/>
      </w:pPr>
      <w:r>
        <w:lastRenderedPageBreak/>
        <w:t>Question 3</w:t>
      </w:r>
    </w:p>
    <w:p w14:paraId="7FADCA7D" w14:textId="77777777" w:rsidR="002D6119" w:rsidRDefault="009B4ECC" w:rsidP="00AD0E00">
      <w:r>
        <w:t xml:space="preserve"> </w:t>
      </w:r>
    </w:p>
    <w:p w14:paraId="516EDEE6" w14:textId="4EA930AA" w:rsidR="008B14F4" w:rsidRPr="00E37D07" w:rsidRDefault="002D6119" w:rsidP="00E37D07">
      <w:pPr>
        <w:rPr>
          <w:rtl/>
        </w:rPr>
      </w:pPr>
      <w:r>
        <w:t xml:space="preserve">Rotation </w:t>
      </w:r>
      <w:r w:rsidR="00E37D07">
        <w:t>matrix</w:t>
      </w:r>
      <w:r w:rsidR="00444384">
        <w:t xml:space="preserve"> is</w:t>
      </w:r>
    </w:p>
    <w:p w14:paraId="563116E0" w14:textId="24ADC155" w:rsidR="004F2A89" w:rsidRDefault="008B14F4" w:rsidP="004F2A89">
      <w:pPr>
        <w:rPr>
          <w:rFonts w:ascii="Cambria Math" w:eastAsiaTheme="minorEastAsia" w:hAnsi="Cambria Math"/>
          <w:i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r</m:t>
              </m:r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4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num>
                      <m:den>
                        <m:rad>
                          <m:radPr>
                            <m:degHide m:val="1"/>
                            <m:ctrlPr>
                              <w:rPr>
                                <w:rFonts w:ascii="Cambria Math" w:eastAsia="Cambria Math" w:hAnsi="Cambria Math" w:cs="Cambria Math"/>
                                <w:i/>
                              </w:rPr>
                            </m:ctrlPr>
                          </m:radPr>
                          <m:deg/>
                          <m:e>
                            <m:r>
                              <w:rPr>
                                <w:rFonts w:ascii="Cambria Math" w:eastAsia="Cambria Math" w:hAnsi="Cambria Math" w:cs="Cambria Math"/>
                              </w:rPr>
                              <m:t>5</m:t>
                            </m:r>
                          </m:e>
                        </m:rad>
                      </m:den>
                    </m:f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f>
                      <m:fPr>
                        <m:ctrlPr>
                          <w:rPr>
                            <w:rFonts w:ascii="Cambria Math" w:eastAsia="Cambria Math" w:hAnsi="Cambria Math" w:cs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eastAsia="Cambria Math" w:hAnsi="Cambria Math" w:cs="Cambria Math"/>
                          </w:rPr>
                          <m:t>2</m:t>
                        </m:r>
                      </m:num>
                      <m:den>
                        <m:rad>
                          <m:radPr>
                            <m:degHide m:val="1"/>
                            <m:ctrlPr>
                              <w:rPr>
                                <w:rFonts w:ascii="Cambria Math" w:eastAsia="Cambria Math" w:hAnsi="Cambria Math" w:cs="Cambria Math"/>
                                <w:i/>
                              </w:rPr>
                            </m:ctrlPr>
                          </m:radPr>
                          <m:deg/>
                          <m:e>
                            <m:r>
                              <w:rPr>
                                <w:rFonts w:ascii="Cambria Math" w:eastAsia="Cambria Math" w:hAnsi="Cambria Math" w:cs="Cambria Math"/>
                              </w:rPr>
                              <m:t>5</m:t>
                            </m:r>
                          </m:e>
                        </m:rad>
                      </m:den>
                    </m:f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-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num>
                      <m:den>
                        <m:rad>
                          <m:radPr>
                            <m:degHide m:val="1"/>
                            <m:ctrlPr>
                              <w:rPr>
                                <w:rFonts w:ascii="Cambria Math" w:eastAsia="Cambria Math" w:hAnsi="Cambria Math" w:cs="Cambria Math"/>
                                <w:i/>
                              </w:rPr>
                            </m:ctrlPr>
                          </m:radPr>
                          <m:deg/>
                          <m:e>
                            <m:r>
                              <w:rPr>
                                <w:rFonts w:ascii="Cambria Math" w:eastAsia="Cambria Math" w:hAnsi="Cambria Math" w:cs="Cambria Math"/>
                              </w:rPr>
                              <m:t>5</m:t>
                            </m:r>
                          </m:e>
                        </m:rad>
                      </m:den>
                    </m:f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f>
                      <m:fPr>
                        <m:ctrlPr>
                          <w:rPr>
                            <w:rFonts w:ascii="Cambria Math" w:eastAsia="Cambria Math" w:hAnsi="Cambria Math" w:cs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eastAsia="Cambria Math" w:hAnsi="Cambria Math" w:cs="Cambria Math"/>
                          </w:rPr>
                          <m:t>1</m:t>
                        </m:r>
                      </m:num>
                      <m:den>
                        <m:rad>
                          <m:radPr>
                            <m:degHide m:val="1"/>
                            <m:ctrlPr>
                              <w:rPr>
                                <w:rFonts w:ascii="Cambria Math" w:eastAsia="Cambria Math" w:hAnsi="Cambria Math" w:cs="Cambria Math"/>
                                <w:i/>
                              </w:rPr>
                            </m:ctrlPr>
                          </m:radPr>
                          <m:deg/>
                          <m:e>
                            <m:r>
                              <w:rPr>
                                <w:rFonts w:ascii="Cambria Math" w:eastAsia="Cambria Math" w:hAnsi="Cambria Math" w:cs="Cambria Math"/>
                              </w:rPr>
                              <m:t>5</m:t>
                            </m:r>
                          </m:e>
                        </m:rad>
                      </m:den>
                    </m:f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</m:mr>
              </m:m>
            </m:e>
          </m:d>
        </m:oMath>
      </m:oMathPara>
    </w:p>
    <w:p w14:paraId="3EB71BBF" w14:textId="19090323" w:rsidR="00444384" w:rsidRPr="00A16AA8" w:rsidRDefault="005074ED" w:rsidP="00A16AA8">
      <w:r>
        <w:t>Now</w:t>
      </w:r>
      <w:r w:rsidR="00444384" w:rsidRPr="00444384">
        <w:t xml:space="preserve"> COP is </w:t>
      </w:r>
      <w:r w:rsidR="00444384">
        <w:t>at</w:t>
      </w:r>
      <w:r w:rsidR="00A16AA8">
        <w:t xml:space="preserve"> </w:t>
      </w:r>
      <m:oMath>
        <m:r>
          <w:rPr>
            <w:rFonts w:ascii="Cambria Math" w:hAnsi="Cambria Math"/>
          </w:rPr>
          <m:t>(0,0,</m:t>
        </m:r>
        <m:rad>
          <m:radPr>
            <m:degHide m:val="1"/>
            <m:ctrlPr>
              <w:rPr>
                <w:rFonts w:ascii="Cambria Math" w:hAnsi="Cambria Math"/>
                <w:i/>
              </w:rPr>
            </m:ctrlPr>
          </m:radPr>
          <m:deg/>
          <m:e>
            <m:r>
              <w:rPr>
                <w:rFonts w:ascii="Cambria Math" w:hAnsi="Cambria Math"/>
              </w:rPr>
              <m:t>5</m:t>
            </m:r>
          </m:e>
        </m:rad>
        <m:r>
          <w:rPr>
            <w:rFonts w:ascii="Cambria Math" w:hAnsi="Cambria Math"/>
          </w:rPr>
          <m:t>)</m:t>
        </m:r>
      </m:oMath>
    </w:p>
    <w:p w14:paraId="0F29FEF0" w14:textId="00398A85" w:rsidR="00754335" w:rsidRDefault="00444384">
      <w:r>
        <w:br/>
      </w:r>
      <w:r w:rsidR="00754335">
        <w:t>Translation matrix is</w:t>
      </w:r>
    </w:p>
    <w:p w14:paraId="2234DCE9" w14:textId="261E21C7" w:rsidR="00754335" w:rsidRPr="00C41CD0" w:rsidRDefault="00754335">
      <w:pPr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t</m:t>
              </m:r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4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-</m:t>
                    </m:r>
                    <m:rad>
                      <m:radPr>
                        <m:degHide m:val="1"/>
                        <m:ctrlPr>
                          <w:rPr>
                            <w:rFonts w:ascii="Cambria Math" w:eastAsia="Cambria Math" w:hAnsi="Cambria Math" w:cs="Cambria Math"/>
                            <w:i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eastAsia="Cambria Math" w:hAnsi="Cambria Math" w:cs="Cambria Math"/>
                          </w:rPr>
                          <m:t>5</m:t>
                        </m:r>
                      </m:e>
                    </m:rad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</m:mr>
              </m:m>
            </m:e>
          </m:d>
        </m:oMath>
      </m:oMathPara>
    </w:p>
    <w:p w14:paraId="333F5FF7" w14:textId="134DAE52" w:rsidR="00C41CD0" w:rsidRDefault="00C41CD0">
      <w:r>
        <w:rPr>
          <w:rFonts w:eastAsiaTheme="minorEastAsia"/>
        </w:rPr>
        <w:t xml:space="preserve">Now COP is at origin, and </w:t>
      </w:r>
      <m:oMath>
        <m:r>
          <w:rPr>
            <w:rFonts w:ascii="Cambria Math" w:eastAsiaTheme="minorEastAsia" w:hAnsi="Cambria Math"/>
          </w:rPr>
          <m:t>z=-</m:t>
        </m:r>
        <m:rad>
          <m:radPr>
            <m:degHide m:val="1"/>
            <m:ctrlPr>
              <w:rPr>
                <w:rFonts w:ascii="Cambria Math" w:eastAsiaTheme="minorEastAsia" w:hAnsi="Cambria Math"/>
                <w:i/>
              </w:rPr>
            </m:ctrlPr>
          </m:radPr>
          <m:deg/>
          <m:e>
            <m:r>
              <w:rPr>
                <w:rFonts w:ascii="Cambria Math" w:eastAsiaTheme="minorEastAsia" w:hAnsi="Cambria Math"/>
              </w:rPr>
              <m:t>5</m:t>
            </m:r>
          </m:e>
        </m:rad>
      </m:oMath>
    </w:p>
    <w:p w14:paraId="4AD81BAA" w14:textId="77777777" w:rsidR="00FD1D1D" w:rsidRDefault="00FD1D1D"/>
    <w:p w14:paraId="1BA91B60" w14:textId="77777777" w:rsidR="00FD1D1D" w:rsidRDefault="00FD1D1D">
      <w:r>
        <w:t xml:space="preserve">Apply the </w:t>
      </w:r>
      <w:r>
        <w:t>perspective projection</w:t>
      </w:r>
    </w:p>
    <w:p w14:paraId="49DCCCEC" w14:textId="77777777" w:rsidR="006E58A8" w:rsidRDefault="00FD1D1D">
      <m:oMathPara>
        <m:oMath>
          <m:sSub>
            <m:sSubPr>
              <m:ctrlPr>
                <w:rPr>
                  <w:rFonts w:ascii="Cambria Math" w:hAnsi="Cambria Math" w:cs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 w:cs="Cambria Math"/>
                </w:rPr>
                <m:t>per</m:t>
              </m:r>
              <m:r>
                <m:rPr>
                  <m:sty m:val="p"/>
                </m:rPr>
                <w:rPr>
                  <w:rFonts w:ascii="Cambria Math" w:hAnsi="Cambria Math" w:cs="Cambria Math"/>
                </w:rPr>
                <m:t>s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4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-</m:t>
                    </m:r>
                    <m:f>
                      <m:fPr>
                        <m:ctrlPr>
                          <w:rPr>
                            <w:rFonts w:ascii="Cambria Math" w:eastAsia="Cambria Math" w:hAnsi="Cambria Math" w:cs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eastAsia="Cambria Math" w:hAnsi="Cambria Math" w:cs="Cambria Math"/>
                          </w:rPr>
                          <m:t>1</m:t>
                        </m:r>
                      </m:num>
                      <m:den>
                        <m:rad>
                          <m:radPr>
                            <m:degHide m:val="1"/>
                            <m:ctrlPr>
                              <w:rPr>
                                <w:rFonts w:ascii="Cambria Math" w:eastAsia="Cambria Math" w:hAnsi="Cambria Math" w:cs="Cambria Math"/>
                                <w:i/>
                              </w:rPr>
                            </m:ctrlPr>
                          </m:radPr>
                          <m:deg/>
                          <m:e>
                            <m:r>
                              <w:rPr>
                                <w:rFonts w:ascii="Cambria Math" w:eastAsia="Cambria Math" w:hAnsi="Cambria Math" w:cs="Cambria Math"/>
                              </w:rPr>
                              <m:t>5</m:t>
                            </m:r>
                          </m:e>
                        </m:rad>
                      </m:den>
                    </m:f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</m:mr>
              </m:m>
            </m:e>
          </m:d>
          <m:r>
            <w:br/>
          </m:r>
        </m:oMath>
      </m:oMathPara>
      <w:r w:rsidR="00A16AA8">
        <w:t xml:space="preserve">Translate back to </w:t>
      </w:r>
      <m:oMath>
        <m:r>
          <w:rPr>
            <w:rFonts w:ascii="Cambria Math" w:hAnsi="Cambria Math"/>
          </w:rPr>
          <m:t>(0,0,</m:t>
        </m:r>
        <m:rad>
          <m:radPr>
            <m:degHide m:val="1"/>
            <m:ctrlPr>
              <w:rPr>
                <w:rFonts w:ascii="Cambria Math" w:hAnsi="Cambria Math"/>
                <w:i/>
              </w:rPr>
            </m:ctrlPr>
          </m:radPr>
          <m:deg/>
          <m:e>
            <m:r>
              <w:rPr>
                <w:rFonts w:ascii="Cambria Math" w:hAnsi="Cambria Math"/>
              </w:rPr>
              <m:t>5</m:t>
            </m:r>
          </m:e>
        </m:rad>
        <m:r>
          <w:rPr>
            <w:rFonts w:ascii="Cambria Math" w:hAnsi="Cambria Math"/>
          </w:rPr>
          <m:t>)</m:t>
        </m:r>
      </m:oMath>
      <w:r w:rsidR="00A16AA8">
        <w:br/>
      </w:r>
      <m:oMathPara>
        <m:oMath>
          <m:sSub>
            <m:sSubPr>
              <m:ctrlPr>
                <w:rPr>
                  <w:rFonts w:ascii="Cambria Math" w:hAnsi="Cambria Math" w:cs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 w:cs="Cambria Math"/>
                </w:rPr>
                <m:t>t2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4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ad>
                      <m:radPr>
                        <m:degHide m:val="1"/>
                        <m:ctrlPr>
                          <w:rPr>
                            <w:rFonts w:ascii="Cambria Math" w:eastAsia="Cambria Math" w:hAnsi="Cambria Math" w:cs="Cambria Math"/>
                            <w:i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eastAsia="Cambria Math" w:hAnsi="Cambria Math" w:cs="Cambria Math"/>
                          </w:rPr>
                          <m:t>5</m:t>
                        </m:r>
                      </m:e>
                    </m:rad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</m:mr>
              </m:m>
            </m:e>
          </m:d>
          <m:r>
            <w:br/>
          </m:r>
        </m:oMath>
      </m:oMathPara>
    </w:p>
    <w:p w14:paraId="5F06D888" w14:textId="77777777" w:rsidR="00797BC3" w:rsidRDefault="006E58A8">
      <w:pPr>
        <w:rPr>
          <w:rFonts w:eastAsiaTheme="minorEastAsia"/>
        </w:rPr>
      </w:pPr>
      <w:r>
        <w:t>R</w:t>
      </w:r>
      <w:r>
        <w:t>otat</w:t>
      </w:r>
      <w:r>
        <w:t>e</w:t>
      </w:r>
      <w:r>
        <w:t xml:space="preserve"> about the y-axis to move the COP from </w:t>
      </w:r>
      <m:oMath>
        <m:r>
          <w:rPr>
            <w:rFonts w:ascii="Cambria Math" w:hAnsi="Cambria Math"/>
          </w:rPr>
          <m:t xml:space="preserve">(0, 0, </m:t>
        </m:r>
        <m:rad>
          <m:radPr>
            <m:degHide m:val="1"/>
            <m:ctrlPr>
              <w:rPr>
                <w:rFonts w:ascii="Cambria Math" w:hAnsi="Cambria Math"/>
                <w:i/>
              </w:rPr>
            </m:ctrlPr>
          </m:radPr>
          <m:deg/>
          <m:e>
            <m:r>
              <w:rPr>
                <w:rFonts w:ascii="Cambria Math" w:hAnsi="Cambria Math"/>
              </w:rPr>
              <m:t>5</m:t>
            </m:r>
          </m:e>
        </m:rad>
        <m:r>
          <w:rPr>
            <w:rFonts w:ascii="Cambria Math" w:hAnsi="Cambria Math"/>
          </w:rPr>
          <m:t>)</m:t>
        </m:r>
      </m:oMath>
      <w:r>
        <w:t xml:space="preserve"> back to its original location </w:t>
      </w:r>
      <m:oMath>
        <m:r>
          <w:rPr>
            <w:rFonts w:ascii="Cambria Math" w:hAnsi="Cambria Math"/>
          </w:rPr>
          <m:t>(0, 2, 1)</m:t>
        </m:r>
      </m:oMath>
    </w:p>
    <w:p w14:paraId="379EA386" w14:textId="77777777" w:rsidR="00FD6302" w:rsidRPr="00FD6302" w:rsidRDefault="00B71964">
      <w:pPr>
        <w:rPr>
          <w:rFonts w:eastAsiaTheme="minorEastAsia"/>
          <w:b/>
          <w:bCs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r1</m:t>
              </m:r>
            </m:sub>
          </m:sSub>
          <m:r>
            <w:rPr>
              <w:rFonts w:ascii="Cambria Math" w:hAnsi="Cambria Math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4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num>
                      <m:den>
                        <m:rad>
                          <m:radPr>
                            <m:degHide m:val="1"/>
                            <m:ctrlPr>
                              <w:rPr>
                                <w:rFonts w:ascii="Cambria Math" w:eastAsia="Cambria Math" w:hAnsi="Cambria Math" w:cs="Cambria Math"/>
                                <w:i/>
                              </w:rPr>
                            </m:ctrlPr>
                          </m:radPr>
                          <m:deg/>
                          <m:e>
                            <m:r>
                              <w:rPr>
                                <w:rFonts w:ascii="Cambria Math" w:eastAsia="Cambria Math" w:hAnsi="Cambria Math" w:cs="Cambria Math"/>
                              </w:rPr>
                              <m:t>5</m:t>
                            </m:r>
                          </m:e>
                        </m:rad>
                      </m:den>
                    </m:f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-</m:t>
                    </m:r>
                    <m:f>
                      <m:fPr>
                        <m:ctrlPr>
                          <w:rPr>
                            <w:rFonts w:ascii="Cambria Math" w:eastAsia="Cambria Math" w:hAnsi="Cambria Math" w:cs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eastAsia="Cambria Math" w:hAnsi="Cambria Math" w:cs="Cambria Math"/>
                          </w:rPr>
                          <m:t>2</m:t>
                        </m:r>
                      </m:num>
                      <m:den>
                        <m:rad>
                          <m:radPr>
                            <m:degHide m:val="1"/>
                            <m:ctrlPr>
                              <w:rPr>
                                <w:rFonts w:ascii="Cambria Math" w:eastAsia="Cambria Math" w:hAnsi="Cambria Math" w:cs="Cambria Math"/>
                                <w:i/>
                              </w:rPr>
                            </m:ctrlPr>
                          </m:radPr>
                          <m:deg/>
                          <m:e>
                            <m:r>
                              <w:rPr>
                                <w:rFonts w:ascii="Cambria Math" w:eastAsia="Cambria Math" w:hAnsi="Cambria Math" w:cs="Cambria Math"/>
                              </w:rPr>
                              <m:t>5</m:t>
                            </m:r>
                          </m:e>
                        </m:rad>
                      </m:den>
                    </m:f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</m:mr>
                <m:m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num>
                      <m:den>
                        <m:rad>
                          <m:radPr>
                            <m:degHide m:val="1"/>
                            <m:ctrlPr>
                              <w:rPr>
                                <w:rFonts w:ascii="Cambria Math" w:eastAsia="Cambria Math" w:hAnsi="Cambria Math" w:cs="Cambria Math"/>
                                <w:i/>
                              </w:rPr>
                            </m:ctrlPr>
                          </m:radPr>
                          <m:deg/>
                          <m:e>
                            <m:r>
                              <w:rPr>
                                <w:rFonts w:ascii="Cambria Math" w:eastAsia="Cambria Math" w:hAnsi="Cambria Math" w:cs="Cambria Math"/>
                              </w:rPr>
                              <m:t>5</m:t>
                            </m:r>
                          </m:e>
                        </m:rad>
                      </m:den>
                    </m:f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f>
                      <m:fPr>
                        <m:ctrlPr>
                          <w:rPr>
                            <w:rFonts w:ascii="Cambria Math" w:eastAsia="Cambria Math" w:hAnsi="Cambria Math" w:cs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eastAsia="Cambria Math" w:hAnsi="Cambria Math" w:cs="Cambria Math"/>
                          </w:rPr>
                          <m:t>1</m:t>
                        </m:r>
                      </m:num>
                      <m:den>
                        <m:rad>
                          <m:radPr>
                            <m:degHide m:val="1"/>
                            <m:ctrlPr>
                              <w:rPr>
                                <w:rFonts w:ascii="Cambria Math" w:eastAsia="Cambria Math" w:hAnsi="Cambria Math" w:cs="Cambria Math"/>
                                <w:i/>
                              </w:rPr>
                            </m:ctrlPr>
                          </m:radPr>
                          <m:deg/>
                          <m:e>
                            <m:r>
                              <w:rPr>
                                <w:rFonts w:ascii="Cambria Math" w:eastAsia="Cambria Math" w:hAnsi="Cambria Math" w:cs="Cambria Math"/>
                              </w:rPr>
                              <m:t>5</m:t>
                            </m:r>
                          </m:e>
                        </m:rad>
                      </m:den>
                    </m:f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</m:mr>
              </m:m>
            </m:e>
          </m:d>
          <m:r>
            <w:br/>
          </m:r>
        </m:oMath>
      </m:oMathPara>
    </w:p>
    <w:p w14:paraId="75C9EF41" w14:textId="2601CFDF" w:rsidR="004F2A89" w:rsidRPr="009D3F75" w:rsidRDefault="00DF6760" w:rsidP="009D3F75">
      <w:pPr>
        <w:jc w:val="center"/>
      </w:pPr>
      <m:oMathPara>
        <m:oMath>
          <m:r>
            <m:rPr>
              <m:sty m:val="bi"/>
            </m:rPr>
            <w:rPr>
              <w:rFonts w:ascii="Cambria Math" w:hAnsi="Cambria Math"/>
            </w:rPr>
            <m:t xml:space="preserve">Finally </m:t>
          </m:r>
          <m:r>
            <m:rPr>
              <m:sty m:val="bi"/>
            </m:rPr>
            <w:rPr>
              <w:rFonts w:ascii="Cambria Math" w:hAnsi="Cambria Math"/>
            </w:rPr>
            <m:t>M</m:t>
          </m:r>
          <m:r>
            <m:rPr>
              <m:sty m:val="bi"/>
            </m:rPr>
            <w:rPr>
              <w:rFonts w:ascii="Cambria Math" w:hAnsi="Cambria Math"/>
            </w:rPr>
            <m:t xml:space="preserve"> should be</m:t>
          </m:r>
          <m:r>
            <m:rPr>
              <m:sty m:val="bi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b/>
                  <w:bCs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r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  <w:b/>
                  <w:bCs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t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  <w:b/>
                  <w:bCs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per</m:t>
              </m:r>
            </m:sub>
          </m:sSub>
          <m:sSub>
            <m:sSubPr>
              <m:ctrlPr>
                <w:rPr>
                  <w:rFonts w:ascii="Cambria Math" w:hAnsi="Cambria Math"/>
                  <w:b/>
                  <w:bCs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t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1</m:t>
              </m:r>
            </m:sub>
          </m:sSub>
          <m:sSub>
            <m:sSubPr>
              <m:ctrlPr>
                <w:rPr>
                  <w:rFonts w:ascii="Cambria Math" w:hAnsi="Cambria Math"/>
                  <w:b/>
                  <w:bCs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r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1</m:t>
              </m:r>
            </m:sub>
          </m:sSub>
        </m:oMath>
      </m:oMathPara>
    </w:p>
    <w:sectPr w:rsidR="004F2A89" w:rsidRPr="009D3F7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A733E39"/>
    <w:multiLevelType w:val="hybridMultilevel"/>
    <w:tmpl w:val="DEF84B20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7CF0835"/>
    <w:multiLevelType w:val="hybridMultilevel"/>
    <w:tmpl w:val="242C37D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332A02"/>
    <w:rsid w:val="0003130F"/>
    <w:rsid w:val="00052E36"/>
    <w:rsid w:val="00076AA7"/>
    <w:rsid w:val="001402E9"/>
    <w:rsid w:val="00153AC6"/>
    <w:rsid w:val="00200316"/>
    <w:rsid w:val="002B64B4"/>
    <w:rsid w:val="002D6119"/>
    <w:rsid w:val="00332A02"/>
    <w:rsid w:val="00344848"/>
    <w:rsid w:val="003751EC"/>
    <w:rsid w:val="003B7069"/>
    <w:rsid w:val="00405C1C"/>
    <w:rsid w:val="00413600"/>
    <w:rsid w:val="004348EB"/>
    <w:rsid w:val="00444384"/>
    <w:rsid w:val="004625B5"/>
    <w:rsid w:val="00497F95"/>
    <w:rsid w:val="004E56ED"/>
    <w:rsid w:val="004F2A89"/>
    <w:rsid w:val="005074ED"/>
    <w:rsid w:val="0054221F"/>
    <w:rsid w:val="00596C23"/>
    <w:rsid w:val="005D6781"/>
    <w:rsid w:val="005F4250"/>
    <w:rsid w:val="005F7783"/>
    <w:rsid w:val="006C4887"/>
    <w:rsid w:val="006E58A8"/>
    <w:rsid w:val="00706DCE"/>
    <w:rsid w:val="00754335"/>
    <w:rsid w:val="00797BC3"/>
    <w:rsid w:val="007F1C70"/>
    <w:rsid w:val="008046E8"/>
    <w:rsid w:val="008704FB"/>
    <w:rsid w:val="008B14F4"/>
    <w:rsid w:val="0092500C"/>
    <w:rsid w:val="0095155D"/>
    <w:rsid w:val="009A7CC6"/>
    <w:rsid w:val="009B4ECC"/>
    <w:rsid w:val="009D3F75"/>
    <w:rsid w:val="00A16AA8"/>
    <w:rsid w:val="00A25977"/>
    <w:rsid w:val="00A650E3"/>
    <w:rsid w:val="00AC19F4"/>
    <w:rsid w:val="00AD0E00"/>
    <w:rsid w:val="00B71964"/>
    <w:rsid w:val="00B71BF6"/>
    <w:rsid w:val="00C41CD0"/>
    <w:rsid w:val="00C43591"/>
    <w:rsid w:val="00C52167"/>
    <w:rsid w:val="00C65E6C"/>
    <w:rsid w:val="00C956C2"/>
    <w:rsid w:val="00D15A7F"/>
    <w:rsid w:val="00D60FF5"/>
    <w:rsid w:val="00DB28E2"/>
    <w:rsid w:val="00DF6760"/>
    <w:rsid w:val="00E0686C"/>
    <w:rsid w:val="00E37D07"/>
    <w:rsid w:val="00E93F2C"/>
    <w:rsid w:val="00F13DB1"/>
    <w:rsid w:val="00FA1403"/>
    <w:rsid w:val="00FA35BC"/>
    <w:rsid w:val="00FD1D1D"/>
    <w:rsid w:val="00FD6302"/>
    <w:rsid w:val="00FF1E7C"/>
    <w:rsid w:val="00FF21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6D21ADF"/>
  <w15:docId w15:val="{FEF83797-99CB-4F84-A628-EA06DF59526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D0E0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D0E00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AD0E0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PlaceholderText">
    <w:name w:val="Placeholder Text"/>
    <w:basedOn w:val="DefaultParagraphFont"/>
    <w:uiPriority w:val="99"/>
    <w:semiHidden/>
    <w:rsid w:val="00497F95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oleObject" Target="embeddings/oleObject1.bin"/><Relationship Id="rId11" Type="http://schemas.openxmlformats.org/officeDocument/2006/relationships/theme" Target="theme/theme1.xml"/><Relationship Id="rId5" Type="http://schemas.openxmlformats.org/officeDocument/2006/relationships/image" Target="media/image1.emf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1201</TotalTime>
  <Pages>3</Pages>
  <Words>151</Words>
  <Characters>862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Abdulla Tarek Mohamed Saad khedr</dc:creator>
  <cp:keywords/>
  <dc:description/>
  <cp:lastModifiedBy>Abdulla Tarek Mohamed Saad khedr</cp:lastModifiedBy>
  <cp:revision>53</cp:revision>
  <dcterms:created xsi:type="dcterms:W3CDTF">2021-11-03T16:36:00Z</dcterms:created>
  <dcterms:modified xsi:type="dcterms:W3CDTF">2021-11-12T20:39:00Z</dcterms:modified>
</cp:coreProperties>
</file>